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AD" w:rsidRPr="00C94DAD" w:rsidRDefault="00C94D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СЛУЖБА СТРОИТЕЛЬНОГО НАДЗОРА И ЖИЛИЩНОГО КОНТРОЛЯ</w:t>
      </w:r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ПРИКАЗ</w:t>
      </w:r>
    </w:p>
    <w:p w:rsidR="00C94DAD" w:rsidRPr="00C94DAD" w:rsidRDefault="00C94DAD" w:rsidP="00C94DA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</w:t>
      </w:r>
      <w:r w:rsidR="0031162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C94DA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24D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94D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4D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DAD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 w:rsidP="00C94D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AD">
        <w:rPr>
          <w:rFonts w:ascii="Times New Roman" w:hAnsi="Times New Roman" w:cs="Times New Roman"/>
          <w:sz w:val="28"/>
          <w:szCs w:val="28"/>
        </w:rPr>
        <w:t>И ЖИЛИЩНОГО КОНТРОЛЯ КРАСНОЯРСКОГО КРАЯ ОТ 20.01.2011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5-ОК "ОБ ОБРАЗОВАНИИ КОМИССИИ СЛУЖБЫ 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AD">
        <w:rPr>
          <w:rFonts w:ascii="Times New Roman" w:hAnsi="Times New Roman" w:cs="Times New Roman"/>
          <w:sz w:val="28"/>
          <w:szCs w:val="28"/>
        </w:rPr>
        <w:t>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A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AD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 </w:t>
      </w:r>
      <w:r w:rsidRPr="00C94DAD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AD">
        <w:rPr>
          <w:rFonts w:ascii="Times New Roman" w:hAnsi="Times New Roman" w:cs="Times New Roman"/>
          <w:sz w:val="28"/>
          <w:szCs w:val="28"/>
        </w:rPr>
        <w:t>И УРЕГУЛИРОВАНИЮ КОНФЛИКТА ИНТЕРЕСОВ"</w:t>
      </w:r>
    </w:p>
    <w:p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D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27.07.2004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</w:t>
      </w:r>
      <w:hyperlink r:id="rId6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Кр</w:t>
      </w:r>
      <w:r w:rsidR="000D575C">
        <w:rPr>
          <w:rFonts w:ascii="Times New Roman" w:hAnsi="Times New Roman" w:cs="Times New Roman"/>
          <w:sz w:val="28"/>
          <w:szCs w:val="28"/>
        </w:rPr>
        <w:t>асноярского края от 20.12.2005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17-4314 "Об особенностях организации и правового регулирования государственной гражданской службы Красноярского края", </w:t>
      </w:r>
      <w:hyperlink r:id="rId7" w:history="1">
        <w:r w:rsidRPr="00C94DA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Губернатора Кр</w:t>
      </w:r>
      <w:r w:rsidR="000D575C">
        <w:rPr>
          <w:rFonts w:ascii="Times New Roman" w:hAnsi="Times New Roman" w:cs="Times New Roman"/>
          <w:sz w:val="28"/>
          <w:szCs w:val="28"/>
        </w:rPr>
        <w:t>асноярского края от 26.12.2014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295-уг "Об утверждении Положения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 органах</w:t>
      </w:r>
      <w:proofErr w:type="gramEnd"/>
      <w:r w:rsidRPr="00C94DAD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Красноярского края, Администрации Губернатора Красноярского края", </w:t>
      </w:r>
      <w:hyperlink r:id="rId8" w:history="1">
        <w:r w:rsidRPr="00C94DA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</w:t>
      </w:r>
      <w:r>
        <w:rPr>
          <w:rFonts w:ascii="Times New Roman" w:hAnsi="Times New Roman" w:cs="Times New Roman"/>
          <w:sz w:val="28"/>
          <w:szCs w:val="28"/>
        </w:rPr>
        <w:t>ого края от 03.04.2012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143-п, приказываю:</w:t>
      </w:r>
    </w:p>
    <w:p w:rsid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94DAD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от 20.01.</w:t>
      </w:r>
      <w:r>
        <w:rPr>
          <w:rFonts w:ascii="Times New Roman" w:hAnsi="Times New Roman" w:cs="Times New Roman"/>
          <w:sz w:val="28"/>
          <w:szCs w:val="28"/>
        </w:rPr>
        <w:t>2011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5-ок "Об образовании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интересов" следующие изменения:</w:t>
      </w:r>
    </w:p>
    <w:p w:rsidR="008842A6" w:rsidRPr="00435C3E" w:rsidRDefault="00B2575A" w:rsidP="00435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75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0D575C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0D575C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435C3E">
        <w:rPr>
          <w:rFonts w:ascii="Times New Roman" w:hAnsi="Times New Roman" w:cs="Times New Roman"/>
          <w:bCs/>
          <w:sz w:val="28"/>
          <w:szCs w:val="28"/>
        </w:rPr>
        <w:t>от 08.12.2010 №</w:t>
      </w:r>
      <w:r w:rsidR="000D575C" w:rsidRPr="000D575C">
        <w:rPr>
          <w:rFonts w:ascii="Times New Roman" w:hAnsi="Times New Roman" w:cs="Times New Roman"/>
          <w:bCs/>
          <w:sz w:val="28"/>
          <w:szCs w:val="28"/>
        </w:rPr>
        <w:t xml:space="preserve"> 228-уг</w:t>
      </w:r>
      <w:r w:rsidRPr="000D575C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0D575C" w:rsidRPr="000D575C">
        <w:rPr>
          <w:rFonts w:ascii="Times New Roman" w:hAnsi="Times New Roman" w:cs="Times New Roman"/>
          <w:sz w:val="28"/>
          <w:szCs w:val="28"/>
        </w:rPr>
        <w:t xml:space="preserve"> от 26.12.2014 № 295-уг </w:t>
      </w:r>
      <w:r w:rsidR="000D575C">
        <w:rPr>
          <w:rFonts w:ascii="Times New Roman" w:hAnsi="Times New Roman" w:cs="Times New Roman"/>
          <w:sz w:val="28"/>
          <w:szCs w:val="28"/>
        </w:rPr>
        <w:t>", слова «</w:t>
      </w:r>
      <w:r w:rsidR="00435C3E" w:rsidRPr="00435C3E">
        <w:rPr>
          <w:rFonts w:ascii="Times New Roman" w:hAnsi="Times New Roman" w:cs="Times New Roman"/>
          <w:bCs/>
          <w:sz w:val="28"/>
          <w:szCs w:val="28"/>
        </w:rPr>
        <w:t>от 10.10.2008 №</w:t>
      </w:r>
      <w:r w:rsidR="000D575C" w:rsidRPr="00435C3E">
        <w:rPr>
          <w:rFonts w:ascii="Times New Roman" w:hAnsi="Times New Roman" w:cs="Times New Roman"/>
          <w:bCs/>
          <w:sz w:val="28"/>
          <w:szCs w:val="28"/>
        </w:rPr>
        <w:t xml:space="preserve"> 128-п</w:t>
      </w:r>
      <w:r w:rsidR="00435C3E" w:rsidRPr="00435C3E">
        <w:rPr>
          <w:rFonts w:ascii="Times New Roman" w:hAnsi="Times New Roman" w:cs="Times New Roman"/>
          <w:bCs/>
          <w:sz w:val="28"/>
          <w:szCs w:val="28"/>
        </w:rPr>
        <w:t>» заменить словами</w:t>
      </w:r>
      <w:r w:rsidR="00435C3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35C3E">
        <w:rPr>
          <w:rFonts w:ascii="Times New Roman" w:hAnsi="Times New Roman" w:cs="Times New Roman"/>
          <w:sz w:val="28"/>
          <w:szCs w:val="28"/>
        </w:rPr>
        <w:t>от 03.04.2012 №</w:t>
      </w:r>
      <w:r w:rsidR="00435C3E" w:rsidRPr="00C94DAD">
        <w:rPr>
          <w:rFonts w:ascii="Times New Roman" w:hAnsi="Times New Roman" w:cs="Times New Roman"/>
          <w:sz w:val="28"/>
          <w:szCs w:val="28"/>
        </w:rPr>
        <w:t xml:space="preserve"> 143-п</w:t>
      </w:r>
      <w:r w:rsidR="00435C3E">
        <w:rPr>
          <w:rFonts w:ascii="Times New Roman" w:hAnsi="Times New Roman" w:cs="Times New Roman"/>
          <w:sz w:val="28"/>
          <w:szCs w:val="28"/>
        </w:rPr>
        <w:t>»;</w:t>
      </w:r>
    </w:p>
    <w:p w:rsidR="00C94DAD" w:rsidRPr="00C94DAD" w:rsidRDefault="00C94DAD" w:rsidP="0043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C94DA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интересов:</w:t>
      </w:r>
    </w:p>
    <w:p w:rsidR="00C94DAD" w:rsidRPr="00C94DAD" w:rsidRDefault="00311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94DAD" w:rsidRPr="00C94DAD">
          <w:rPr>
            <w:rFonts w:ascii="Times New Roman" w:hAnsi="Times New Roman" w:cs="Times New Roman"/>
            <w:sz w:val="28"/>
            <w:szCs w:val="28"/>
          </w:rPr>
          <w:t>вывести</w:t>
        </w:r>
      </w:hyperlink>
      <w:r w:rsidR="00C94DAD" w:rsidRPr="00C94D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DAD" w:rsidRPr="00435C3E" w:rsidRDefault="00C94DAD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И.С.;</w:t>
      </w:r>
      <w:r w:rsidRPr="00435C3E">
        <w:rPr>
          <w:rFonts w:ascii="Times New Roman" w:hAnsi="Times New Roman" w:cs="Times New Roman"/>
          <w:sz w:val="28"/>
          <w:szCs w:val="28"/>
        </w:rPr>
        <w:fldChar w:fldCharType="begin"/>
      </w:r>
      <w:r w:rsidRPr="00435C3E">
        <w:rPr>
          <w:rFonts w:ascii="Times New Roman" w:hAnsi="Times New Roman" w:cs="Times New Roman"/>
          <w:sz w:val="28"/>
          <w:szCs w:val="28"/>
        </w:rPr>
        <w:instrText xml:space="preserve"> HYPERLINK "consultantplus://offline/ref=48E44F9A615F97573ABC121728A57A399F6A4D2BF9669ABF8A09F6C06B58E3816E1F76D2FE9C4FDF080CDFKEd3K" </w:instrText>
      </w:r>
      <w:r w:rsidRPr="00435C3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94DAD" w:rsidRPr="00C94DAD" w:rsidRDefault="008842A6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3E">
        <w:rPr>
          <w:rFonts w:ascii="Times New Roman" w:hAnsi="Times New Roman" w:cs="Times New Roman"/>
          <w:sz w:val="28"/>
          <w:szCs w:val="28"/>
        </w:rPr>
        <w:t>в</w:t>
      </w:r>
      <w:r w:rsidR="00C94DAD" w:rsidRPr="00435C3E">
        <w:rPr>
          <w:rFonts w:ascii="Times New Roman" w:hAnsi="Times New Roman" w:cs="Times New Roman"/>
          <w:sz w:val="28"/>
          <w:szCs w:val="28"/>
        </w:rPr>
        <w:t>вести</w:t>
      </w:r>
      <w:r w:rsidR="00C94DAD" w:rsidRPr="00435C3E">
        <w:rPr>
          <w:rFonts w:ascii="Times New Roman" w:hAnsi="Times New Roman" w:cs="Times New Roman"/>
          <w:sz w:val="28"/>
          <w:szCs w:val="28"/>
        </w:rPr>
        <w:fldChar w:fldCharType="end"/>
      </w:r>
      <w:r w:rsidR="00C94DAD" w:rsidRPr="00435C3E">
        <w:rPr>
          <w:rFonts w:ascii="Times New Roman" w:hAnsi="Times New Roman" w:cs="Times New Roman"/>
          <w:sz w:val="28"/>
          <w:szCs w:val="28"/>
        </w:rPr>
        <w:t>:</w:t>
      </w:r>
      <w:r w:rsidR="00165331" w:rsidRPr="0016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2D">
        <w:rPr>
          <w:rFonts w:ascii="Times New Roman" w:hAnsi="Times New Roman" w:cs="Times New Roman"/>
          <w:sz w:val="28"/>
          <w:szCs w:val="28"/>
        </w:rPr>
        <w:t>Подскреб</w:t>
      </w:r>
      <w:r w:rsidR="00165331"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r w:rsidR="0016533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165331">
        <w:rPr>
          <w:rFonts w:ascii="Times New Roman" w:hAnsi="Times New Roman" w:cs="Times New Roman"/>
          <w:sz w:val="28"/>
          <w:szCs w:val="28"/>
        </w:rPr>
        <w:t xml:space="preserve"> Нину Сергеевну,</w:t>
      </w:r>
      <w:r w:rsidR="00165331" w:rsidRPr="00165331">
        <w:rPr>
          <w:rFonts w:ascii="Times New Roman" w:hAnsi="Times New Roman" w:cs="Times New Roman"/>
          <w:sz w:val="28"/>
          <w:szCs w:val="28"/>
        </w:rPr>
        <w:t xml:space="preserve"> </w:t>
      </w:r>
      <w:r w:rsidR="00165331" w:rsidRPr="00C94DAD">
        <w:rPr>
          <w:rFonts w:ascii="Times New Roman" w:hAnsi="Times New Roman" w:cs="Times New Roman"/>
          <w:sz w:val="28"/>
          <w:szCs w:val="28"/>
        </w:rPr>
        <w:t>начальника отдела по правовым вопросам службы строительного надзора и жилищного контроля Красноярского края</w:t>
      </w:r>
      <w:r w:rsidR="00D24DF0">
        <w:rPr>
          <w:rFonts w:ascii="Times New Roman" w:hAnsi="Times New Roman" w:cs="Times New Roman"/>
          <w:sz w:val="28"/>
          <w:szCs w:val="28"/>
        </w:rPr>
        <w:t>.</w:t>
      </w:r>
    </w:p>
    <w:p w:rsidR="00C94DAD" w:rsidRPr="00C94DAD" w:rsidRDefault="008842A6" w:rsidP="0016533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</w:t>
      </w:r>
      <w:r w:rsidR="00C94DAD" w:rsidRPr="00C94DAD">
        <w:rPr>
          <w:rFonts w:ascii="Times New Roman" w:hAnsi="Times New Roman" w:cs="Times New Roman"/>
          <w:sz w:val="28"/>
          <w:szCs w:val="28"/>
        </w:rPr>
        <w:t>риказ на "</w:t>
      </w:r>
      <w:proofErr w:type="gramStart"/>
      <w:r w:rsidR="00C94DAD" w:rsidRPr="00C94D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94DAD" w:rsidRPr="00C94DAD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(www.zakon.krskstate.ru).</w:t>
      </w:r>
    </w:p>
    <w:p w:rsidR="00C94DAD" w:rsidRP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:rsidR="008842A6" w:rsidRDefault="00C94DAD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                                                               А.Е. Пряничников</w:t>
      </w: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65331" w:rsidRDefault="00165331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24DF0" w:rsidRDefault="00D24DF0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24DF0" w:rsidRDefault="00D24DF0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по правовым вопросам                                 А.Б. Октябрев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обращениями граждан, кадрам </w:t>
      </w:r>
    </w:p>
    <w:p w:rsidR="00435C3E" w:rsidRDefault="00435C3E" w:rsidP="00435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                                                                           Г.А. Гапонова</w:t>
      </w:r>
    </w:p>
    <w:p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94DAD" w:rsidRPr="00C94DAD" w:rsidSect="008842A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D"/>
    <w:rsid w:val="000D575C"/>
    <w:rsid w:val="00165331"/>
    <w:rsid w:val="001E39CA"/>
    <w:rsid w:val="0031162D"/>
    <w:rsid w:val="00435C3E"/>
    <w:rsid w:val="0050022E"/>
    <w:rsid w:val="008842A6"/>
    <w:rsid w:val="00B2575A"/>
    <w:rsid w:val="00C94DAD"/>
    <w:rsid w:val="00D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121728A57A399F6A4D2BFF629FBE8C02ABCA6301EF83691029C5F9D543DE080CDEE7K4d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44F9A615F97573ABC121728A57A399F6A4D2BFF6197B58A02ABCA6301EF8369K1d0K" TargetMode="External"/><Relationship Id="rId12" Type="http://schemas.openxmlformats.org/officeDocument/2006/relationships/hyperlink" Target="consultantplus://offline/ref=48E44F9A615F97573ABC121728A57A399F6A4D2BF9669ABF8A09F6C06B58E3816E1F76D2FE9C4FDF080CDFKEd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44F9A615F97573ABC121728A57A399F6A4D2BFF609CBB8200ABCA6301EF8369K1d0K" TargetMode="External"/><Relationship Id="rId11" Type="http://schemas.openxmlformats.org/officeDocument/2006/relationships/hyperlink" Target="consultantplus://offline/ref=48E44F9A615F97573ABC121728A57A399F6A4D2BF9669ABF8A09F6C06B58E3816E1F76D2FE9C4FDF080CDFKEd3K" TargetMode="External"/><Relationship Id="rId5" Type="http://schemas.openxmlformats.org/officeDocument/2006/relationships/hyperlink" Target="consultantplus://offline/ref=48E44F9A615F97573ABC0C1A3EC925369D661025FF6395EBD656AD9D3CK5d1K" TargetMode="External"/><Relationship Id="rId10" Type="http://schemas.openxmlformats.org/officeDocument/2006/relationships/hyperlink" Target="consultantplus://offline/ref=7DDA02158C3EB4B851320482A180DA6A7301E026DC03190046BA852359524A008283F91A04EAAEC5EC7136n83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44F9A615F97573ABC121728A57A399F6A4D2BF9669ABF8A09F6C06B58E381K6d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Смирнова Мария Павловна</cp:lastModifiedBy>
  <cp:revision>2</cp:revision>
  <cp:lastPrinted>2018-01-24T02:37:00Z</cp:lastPrinted>
  <dcterms:created xsi:type="dcterms:W3CDTF">2018-02-01T05:22:00Z</dcterms:created>
  <dcterms:modified xsi:type="dcterms:W3CDTF">2018-02-01T05:22:00Z</dcterms:modified>
</cp:coreProperties>
</file>