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6" w:rsidRPr="00324886" w:rsidRDefault="00682BB6" w:rsidP="00682BB6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682BB6" w:rsidRDefault="00682BB6" w:rsidP="00682BB6">
      <w:pPr>
        <w:jc w:val="center"/>
        <w:rPr>
          <w:sz w:val="28"/>
          <w:szCs w:val="28"/>
        </w:rPr>
      </w:pPr>
    </w:p>
    <w:p w:rsidR="00682BB6" w:rsidRDefault="00682BB6" w:rsidP="00682B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приказа  </w:t>
      </w:r>
      <w:r>
        <w:rPr>
          <w:bCs/>
          <w:sz w:val="28"/>
          <w:szCs w:val="28"/>
        </w:rPr>
        <w:t>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регионального государственного строительного надзора»</w:t>
      </w:r>
    </w:p>
    <w:p w:rsidR="00682BB6" w:rsidRDefault="00682BB6" w:rsidP="00682BB6">
      <w:pPr>
        <w:rPr>
          <w:bCs/>
          <w:sz w:val="28"/>
          <w:szCs w:val="28"/>
        </w:rPr>
      </w:pPr>
    </w:p>
    <w:p w:rsidR="00682BB6" w:rsidRDefault="00682BB6" w:rsidP="00682BB6">
      <w:pPr>
        <w:tabs>
          <w:tab w:val="left" w:pos="1410"/>
        </w:tabs>
        <w:ind w:firstLine="709"/>
        <w:rPr>
          <w:sz w:val="28"/>
          <w:szCs w:val="28"/>
        </w:rPr>
      </w:pPr>
    </w:p>
    <w:p w:rsidR="00682BB6" w:rsidRDefault="00682BB6" w:rsidP="00682BB6">
      <w:pPr>
        <w:tabs>
          <w:tab w:val="left" w:pos="1410"/>
        </w:tabs>
        <w:ind w:firstLine="709"/>
        <w:rPr>
          <w:sz w:val="28"/>
          <w:szCs w:val="28"/>
        </w:rPr>
      </w:pPr>
      <w:proofErr w:type="gramStart"/>
      <w:r w:rsidRPr="00CB4BC0">
        <w:rPr>
          <w:sz w:val="28"/>
          <w:szCs w:val="28"/>
        </w:rPr>
        <w:t xml:space="preserve">В соответствии с Указом Губернатора Красноярского края </w:t>
      </w:r>
      <w:r w:rsidRPr="00CB4BC0">
        <w:rPr>
          <w:sz w:val="28"/>
          <w:szCs w:val="28"/>
        </w:rPr>
        <w:br/>
        <w:t xml:space="preserve">от 08.04.2016 № 56-уг «О внесении изменений в Указ Губернатора Красноярского края от 13.10.2014 № 224-уг «О структуре органов исполнительной власти Красноярского края» и постановлением Правительства Красноярского края от 19.04.2016 № 181-п «О внесении изменений в постановление Правительства Красноярского края от 21.08.2008 № 51-п «Об утверждении Положения о министерстве строительства </w:t>
      </w:r>
      <w:r w:rsidRPr="00CB4BC0">
        <w:rPr>
          <w:sz w:val="28"/>
          <w:szCs w:val="28"/>
        </w:rPr>
        <w:br/>
        <w:t>и жилищно-коммунального хозяйства Красноярского края» служба строительного</w:t>
      </w:r>
      <w:proofErr w:type="gramEnd"/>
      <w:r w:rsidRPr="00CB4BC0">
        <w:rPr>
          <w:sz w:val="28"/>
          <w:szCs w:val="28"/>
        </w:rPr>
        <w:t xml:space="preserve"> надзора и жилищного контроля Красноярского края </w:t>
      </w:r>
      <w:r w:rsidRPr="00CB4BC0">
        <w:rPr>
          <w:sz w:val="28"/>
          <w:szCs w:val="28"/>
        </w:rPr>
        <w:br/>
        <w:t xml:space="preserve">(далее – служба) переведена из ведения министерства строительства </w:t>
      </w:r>
      <w:r w:rsidRPr="00CB4BC0">
        <w:rPr>
          <w:sz w:val="28"/>
          <w:szCs w:val="28"/>
        </w:rPr>
        <w:br/>
        <w:t xml:space="preserve">и жилищно-коммунального хозяйства Красноярского края </w:t>
      </w:r>
      <w:r w:rsidRPr="00CB4BC0">
        <w:rPr>
          <w:sz w:val="28"/>
          <w:szCs w:val="28"/>
        </w:rPr>
        <w:br/>
        <w:t>(далее – министерство) в ведение Правительства Красноярского края.</w:t>
      </w:r>
    </w:p>
    <w:p w:rsidR="00682BB6" w:rsidRDefault="00682BB6" w:rsidP="00682BB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B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3.3.11 </w:t>
      </w:r>
      <w:r w:rsidRPr="004545D9">
        <w:rPr>
          <w:sz w:val="28"/>
          <w:szCs w:val="28"/>
        </w:rPr>
        <w:t>Положения о службе строительного надзора и жилищного контроля Красноярского края</w:t>
      </w:r>
      <w:r w:rsidRPr="008552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 </w:t>
      </w:r>
      <w:r w:rsidRPr="004545D9">
        <w:rPr>
          <w:sz w:val="28"/>
          <w:szCs w:val="28"/>
        </w:rPr>
        <w:t>Правительства Красноярского края от</w:t>
      </w:r>
      <w:r>
        <w:rPr>
          <w:sz w:val="28"/>
          <w:szCs w:val="28"/>
        </w:rPr>
        <w:t xml:space="preserve"> </w:t>
      </w:r>
      <w:r w:rsidRPr="004545D9">
        <w:rPr>
          <w:sz w:val="28"/>
          <w:szCs w:val="28"/>
        </w:rPr>
        <w:t xml:space="preserve">03.04.2012 </w:t>
      </w:r>
      <w:r>
        <w:rPr>
          <w:sz w:val="28"/>
          <w:szCs w:val="28"/>
        </w:rPr>
        <w:t>№</w:t>
      </w:r>
      <w:r w:rsidRPr="004545D9">
        <w:rPr>
          <w:sz w:val="28"/>
          <w:szCs w:val="28"/>
        </w:rPr>
        <w:t xml:space="preserve"> 143-п</w:t>
      </w:r>
      <w:r>
        <w:rPr>
          <w:sz w:val="28"/>
          <w:szCs w:val="28"/>
        </w:rPr>
        <w:t xml:space="preserve">  служба наделена полномочием по утверждению административных </w:t>
      </w:r>
      <w:r w:rsidRPr="00234334">
        <w:rPr>
          <w:sz w:val="28"/>
          <w:szCs w:val="28"/>
        </w:rPr>
        <w:t xml:space="preserve">регламентов. </w:t>
      </w:r>
      <w:proofErr w:type="gramStart"/>
      <w:r w:rsidRPr="00234334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,  </w:t>
      </w:r>
      <w:r w:rsidRPr="00AC146E">
        <w:rPr>
          <w:sz w:val="28"/>
          <w:szCs w:val="28"/>
        </w:rPr>
        <w:t>действующий</w:t>
      </w:r>
      <w:r>
        <w:rPr>
          <w:sz w:val="28"/>
          <w:szCs w:val="28"/>
        </w:rPr>
        <w:t xml:space="preserve"> </w:t>
      </w:r>
      <w:r w:rsidRPr="003B5B91">
        <w:rPr>
          <w:rFonts w:eastAsiaTheme="minorHAnsi"/>
          <w:sz w:val="28"/>
          <w:szCs w:val="28"/>
          <w:lang w:eastAsia="en-US"/>
        </w:rPr>
        <w:t xml:space="preserve">Приказ министерства строительства и жилищно-коммунального хозяйства Красноярского края от 13.05.2015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3B5B91">
        <w:rPr>
          <w:rFonts w:eastAsiaTheme="minorHAnsi"/>
          <w:sz w:val="28"/>
          <w:szCs w:val="28"/>
          <w:lang w:eastAsia="en-US"/>
        </w:rPr>
        <w:t xml:space="preserve"> 171-о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B5B91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234334">
        <w:rPr>
          <w:bCs/>
          <w:sz w:val="28"/>
          <w:szCs w:val="28"/>
        </w:rPr>
        <w:t xml:space="preserve">подлежит  отмене  с  одновременным </w:t>
      </w:r>
      <w:r>
        <w:rPr>
          <w:bCs/>
          <w:sz w:val="28"/>
          <w:szCs w:val="28"/>
        </w:rPr>
        <w:t xml:space="preserve">принятием </w:t>
      </w:r>
      <w:r w:rsidRPr="00234334">
        <w:rPr>
          <w:bCs/>
          <w:sz w:val="28"/>
          <w:szCs w:val="28"/>
        </w:rPr>
        <w:t>Службой нового административного регламента</w:t>
      </w:r>
      <w:r>
        <w:rPr>
          <w:bCs/>
          <w:sz w:val="28"/>
          <w:szCs w:val="28"/>
        </w:rPr>
        <w:t xml:space="preserve"> по </w:t>
      </w:r>
      <w:r w:rsidRPr="00234334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ю</w:t>
      </w:r>
      <w:r w:rsidRPr="00234334">
        <w:rPr>
          <w:bCs/>
          <w:sz w:val="28"/>
          <w:szCs w:val="28"/>
        </w:rPr>
        <w:t xml:space="preserve"> службой строительного надзора и жилищного контроля Красноярского контроля края государственной функции по</w:t>
      </w:r>
      <w:proofErr w:type="gramEnd"/>
      <w:r w:rsidRPr="00234334">
        <w:rPr>
          <w:bCs/>
          <w:sz w:val="28"/>
          <w:szCs w:val="28"/>
        </w:rPr>
        <w:t xml:space="preserve"> осуществлению </w:t>
      </w:r>
      <w:proofErr w:type="gramStart"/>
      <w:r w:rsidRPr="00234334">
        <w:rPr>
          <w:bCs/>
          <w:sz w:val="28"/>
          <w:szCs w:val="28"/>
        </w:rPr>
        <w:t>государственного</w:t>
      </w:r>
      <w:proofErr w:type="gramEnd"/>
      <w:r>
        <w:rPr>
          <w:bCs/>
          <w:sz w:val="28"/>
          <w:szCs w:val="28"/>
        </w:rPr>
        <w:t xml:space="preserve"> строительного надзора. </w:t>
      </w:r>
      <w:r w:rsidRPr="00234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Заместитель руководителя службы </w:t>
      </w: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строительного надзора и жилищного </w:t>
      </w: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контроля Красноярского края                                                      Кузнецов    А.П. </w:t>
      </w:r>
    </w:p>
    <w:p w:rsidR="00682BB6" w:rsidRDefault="00682BB6" w:rsidP="00682B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82BB6" w:rsidRDefault="00682BB6" w:rsidP="00682B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BB6" w:rsidRDefault="00682BB6" w:rsidP="00682B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BB6" w:rsidRDefault="00682BB6" w:rsidP="006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BB6" w:rsidRDefault="00682BB6" w:rsidP="006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BB6" w:rsidRDefault="00682BB6" w:rsidP="006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BB6" w:rsidRPr="00234334" w:rsidRDefault="00682BB6" w:rsidP="006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BB6" w:rsidRPr="00234334" w:rsidRDefault="00682BB6" w:rsidP="00682BB6"/>
    <w:p w:rsidR="00682BB6" w:rsidRDefault="00682BB6" w:rsidP="00682BB6">
      <w:pPr>
        <w:tabs>
          <w:tab w:val="left" w:pos="2835"/>
        </w:tabs>
      </w:pPr>
    </w:p>
    <w:p w:rsidR="00682BB6" w:rsidRDefault="00682BB6" w:rsidP="00682BB6">
      <w:pPr>
        <w:tabs>
          <w:tab w:val="left" w:pos="2835"/>
        </w:tabs>
      </w:pPr>
    </w:p>
    <w:p w:rsidR="00682BB6" w:rsidRPr="00234334" w:rsidRDefault="00682BB6" w:rsidP="00682BB6">
      <w:pPr>
        <w:tabs>
          <w:tab w:val="left" w:pos="2835"/>
        </w:tabs>
      </w:pPr>
    </w:p>
    <w:p w:rsidR="00682BB6" w:rsidRPr="003B5B91" w:rsidRDefault="00682BB6" w:rsidP="00682BB6">
      <w:pPr>
        <w:tabs>
          <w:tab w:val="left" w:pos="3645"/>
        </w:tabs>
        <w:rPr>
          <w:sz w:val="28"/>
          <w:szCs w:val="28"/>
        </w:rPr>
      </w:pPr>
    </w:p>
    <w:p w:rsidR="001E0788" w:rsidRDefault="001E0788"/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6"/>
    <w:rsid w:val="001E0788"/>
    <w:rsid w:val="006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2016-07-21T09:47:00Z</dcterms:created>
  <dcterms:modified xsi:type="dcterms:W3CDTF">2016-07-21T09:49:00Z</dcterms:modified>
</cp:coreProperties>
</file>